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E6B8D" w14:textId="1B4F5BC8" w:rsidR="00BB0301" w:rsidRPr="00020622" w:rsidRDefault="00BB0301" w:rsidP="00020622">
      <w:pPr>
        <w:spacing w:after="0"/>
        <w:ind w:left="453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Додаток</w:t>
      </w:r>
      <w:r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до </w:t>
      </w:r>
      <w:r w:rsidR="00EA27DE"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>Кодифікатора адміністративно</w:t>
      </w:r>
      <w:r w:rsid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r w:rsidR="00EA27DE"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територіальних</w:t>
      </w:r>
      <w:r w:rsid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A27DE" w:rsidRPr="00020622">
        <w:rPr>
          <w:rFonts w:ascii="Times New Roman" w:eastAsia="Times New Roman" w:hAnsi="Times New Roman" w:cs="Times New Roman"/>
          <w:sz w:val="28"/>
          <w:szCs w:val="28"/>
          <w:lang w:eastAsia="uk-UA"/>
        </w:rPr>
        <w:t>одиниць та територій територіальних громад</w:t>
      </w:r>
    </w:p>
    <w:p w14:paraId="3E74D80C" w14:textId="77777777" w:rsidR="00020622" w:rsidRDefault="00B50A0A" w:rsidP="00020622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020622">
        <w:rPr>
          <w:rFonts w:ascii="Times New Roman" w:hAnsi="Times New Roman" w:cs="Times New Roman"/>
          <w:sz w:val="28"/>
          <w:szCs w:val="28"/>
        </w:rPr>
        <w:t xml:space="preserve">(в редакції наказу Міністерства розвитку </w:t>
      </w:r>
    </w:p>
    <w:p w14:paraId="5AB7FA00" w14:textId="77777777" w:rsidR="00020622" w:rsidRDefault="00B50A0A" w:rsidP="00020622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020622">
        <w:rPr>
          <w:rFonts w:ascii="Times New Roman" w:hAnsi="Times New Roman" w:cs="Times New Roman"/>
          <w:sz w:val="28"/>
          <w:szCs w:val="28"/>
        </w:rPr>
        <w:t xml:space="preserve">громад, територій та інфраструктури  </w:t>
      </w:r>
    </w:p>
    <w:p w14:paraId="1F3C9B93" w14:textId="6C1B5D1E" w:rsidR="00B50A0A" w:rsidRPr="00020622" w:rsidRDefault="00B50A0A" w:rsidP="00020622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020622">
        <w:rPr>
          <w:rFonts w:ascii="Times New Roman" w:hAnsi="Times New Roman" w:cs="Times New Roman"/>
          <w:sz w:val="28"/>
          <w:szCs w:val="28"/>
        </w:rPr>
        <w:t xml:space="preserve">України від </w:t>
      </w:r>
      <w:r w:rsidR="00650049">
        <w:rPr>
          <w:rFonts w:ascii="Times New Roman" w:hAnsi="Times New Roman" w:cs="Times New Roman"/>
          <w:sz w:val="28"/>
          <w:szCs w:val="28"/>
        </w:rPr>
        <w:t>19 січня 2024 року</w:t>
      </w:r>
      <w:r w:rsidRPr="00020622">
        <w:rPr>
          <w:rFonts w:ascii="Times New Roman" w:hAnsi="Times New Roman" w:cs="Times New Roman"/>
          <w:sz w:val="28"/>
          <w:szCs w:val="28"/>
        </w:rPr>
        <w:t xml:space="preserve"> № </w:t>
      </w:r>
      <w:r w:rsidR="00650049">
        <w:rPr>
          <w:rFonts w:ascii="Times New Roman" w:hAnsi="Times New Roman" w:cs="Times New Roman"/>
          <w:sz w:val="28"/>
          <w:szCs w:val="28"/>
        </w:rPr>
        <w:t>48</w:t>
      </w:r>
      <w:r w:rsidRPr="00020622">
        <w:rPr>
          <w:rFonts w:ascii="Times New Roman" w:hAnsi="Times New Roman" w:cs="Times New Roman"/>
          <w:sz w:val="28"/>
          <w:szCs w:val="28"/>
        </w:rPr>
        <w:t>)</w:t>
      </w:r>
    </w:p>
    <w:p w14:paraId="3439D9C1" w14:textId="77777777" w:rsidR="007943C3" w:rsidRPr="00020622" w:rsidRDefault="007943C3" w:rsidP="00020622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n59"/>
      <w:bookmarkEnd w:id="0"/>
    </w:p>
    <w:p w14:paraId="78584073" w14:textId="77777777" w:rsidR="00020622" w:rsidRPr="00020622" w:rsidRDefault="00020622" w:rsidP="00020622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1F88316B" w14:textId="77777777" w:rsidR="00EA27DE" w:rsidRDefault="00EA27DE" w:rsidP="000206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1" w:name="n60"/>
      <w:bookmarkEnd w:id="1"/>
      <w:r w:rsidRPr="00EA27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Список скорочень, </w:t>
      </w:r>
    </w:p>
    <w:p w14:paraId="5253AE5B" w14:textId="6F54B3F2" w:rsidR="00EA27DE" w:rsidRDefault="00EA27DE" w:rsidP="000206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що використовуються в Кодифікаторі адміністративно-територіальних одиниць та територій територіальних громад для позначення об’єктів</w:t>
      </w:r>
    </w:p>
    <w:p w14:paraId="2D9AAA0B" w14:textId="217A4343" w:rsidR="00EA27DE" w:rsidRDefault="00EA27DE" w:rsidP="00EA27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21C998FD" w14:textId="77777777" w:rsidR="00020622" w:rsidRPr="00020622" w:rsidRDefault="00020622" w:rsidP="00EA27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44DCB55" w14:textId="42C03C64" w:rsidR="00EA27DE" w:rsidRDefault="00EA27DE" w:rsidP="00020622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 «Перший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Автономна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Республіка</w:t>
      </w:r>
      <w:r w:rsidR="00BB5C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Крим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област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що ма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спеціальний статус;</w:t>
      </w:r>
    </w:p>
    <w:p w14:paraId="12DEFBCF" w14:textId="240AF6CD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«Другий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район в 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Автономній Республіці Крим,</w:t>
      </w:r>
      <w:r w:rsidR="0004496E"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640CA443" w14:textId="1BD94B7B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«Третій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територіальн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громад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7FB49FE" w14:textId="1F5AB362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«Четвертий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селищ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сел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(населен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ий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пункт);</w:t>
      </w:r>
    </w:p>
    <w:p w14:paraId="61F59BEE" w14:textId="4B5F8CEE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«Додатковий рівень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 w:rsidR="005F01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тому числі в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що ма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спеціальний статус);</w:t>
      </w:r>
    </w:p>
    <w:p w14:paraId="38472BBE" w14:textId="77777777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6.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«Категорія об’єкта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710F04E5" w14:textId="0FE0DC6D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Автономна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Республіка Крим, област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10F7F5B9" w14:textId="49539BDD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що ма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спеціальний статус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42C23FE0" w14:textId="20F94517" w:rsidR="00B17607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район в </w:t>
      </w:r>
      <w:r w:rsidR="0004496E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Автономній Республіці Крим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04496E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</w:p>
    <w:p w14:paraId="019A11FF" w14:textId="0F4A38AA" w:rsidR="00B17607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територіальна громада</w:t>
      </w:r>
      <w:r w:rsidR="00B17607" w:rsidRPr="00B1760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</w:p>
    <w:p w14:paraId="34548479" w14:textId="35D03106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595A366A" w14:textId="7BAE9BD1" w:rsidR="005F01F3" w:rsidRDefault="005F01F3" w:rsidP="005F01F3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селищ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5D713B1F" w14:textId="3451E99A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сел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11F1AD4" w14:textId="36242379" w:rsidR="00EA27DE" w:rsidRDefault="00EA27DE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14A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район 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міст</w:t>
      </w:r>
      <w:r w:rsidR="000449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A27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439C8741" w14:textId="77777777" w:rsidR="00A7737F" w:rsidRPr="00EA27DE" w:rsidRDefault="00A7737F" w:rsidP="00EA27D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uk-UA"/>
        </w:rPr>
      </w:pPr>
    </w:p>
    <w:p w14:paraId="5F73E6FA" w14:textId="6735A6E4" w:rsidR="00904666" w:rsidRDefault="00904666" w:rsidP="00904666">
      <w:pPr>
        <w:jc w:val="center"/>
      </w:pPr>
      <w:bookmarkStart w:id="2" w:name="n62"/>
      <w:bookmarkStart w:id="3" w:name="n63"/>
      <w:bookmarkStart w:id="4" w:name="n64"/>
      <w:bookmarkEnd w:id="2"/>
      <w:bookmarkEnd w:id="3"/>
      <w:bookmarkEnd w:id="4"/>
      <w:r>
        <w:t>___________________________________________</w:t>
      </w:r>
    </w:p>
    <w:sectPr w:rsidR="00904666" w:rsidSect="00DF7405">
      <w:headerReference w:type="default" r:id="rId10"/>
      <w:pgSz w:w="11906" w:h="16838"/>
      <w:pgMar w:top="1134" w:right="567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41031" w14:textId="77777777" w:rsidR="00DF7405" w:rsidRDefault="00DF7405" w:rsidP="00BB0147">
      <w:pPr>
        <w:spacing w:after="0" w:line="240" w:lineRule="auto"/>
      </w:pPr>
      <w:r>
        <w:separator/>
      </w:r>
    </w:p>
  </w:endnote>
  <w:endnote w:type="continuationSeparator" w:id="0">
    <w:p w14:paraId="5FBA46E7" w14:textId="77777777" w:rsidR="00DF7405" w:rsidRDefault="00DF7405" w:rsidP="00BB0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25E3F" w14:textId="77777777" w:rsidR="00DF7405" w:rsidRDefault="00DF7405" w:rsidP="00BB0147">
      <w:pPr>
        <w:spacing w:after="0" w:line="240" w:lineRule="auto"/>
      </w:pPr>
      <w:r>
        <w:separator/>
      </w:r>
    </w:p>
  </w:footnote>
  <w:footnote w:type="continuationSeparator" w:id="0">
    <w:p w14:paraId="0F647F40" w14:textId="77777777" w:rsidR="00DF7405" w:rsidRDefault="00DF7405" w:rsidP="00BB0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5217025"/>
      <w:docPartObj>
        <w:docPartGallery w:val="Page Numbers (Top of Page)"/>
        <w:docPartUnique/>
      </w:docPartObj>
    </w:sdtPr>
    <w:sdtContent>
      <w:p w14:paraId="7035439F" w14:textId="77777777" w:rsidR="00BB0301" w:rsidRDefault="00BB01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C3BD514" w14:textId="364E2D86" w:rsidR="00BB0147" w:rsidRDefault="00000000">
        <w:pPr>
          <w:pStyle w:val="a5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BC"/>
    <w:rsid w:val="00020622"/>
    <w:rsid w:val="0004496E"/>
    <w:rsid w:val="000766C4"/>
    <w:rsid w:val="000B2C1D"/>
    <w:rsid w:val="00107B77"/>
    <w:rsid w:val="001275B3"/>
    <w:rsid w:val="00130E82"/>
    <w:rsid w:val="0014065A"/>
    <w:rsid w:val="001644A7"/>
    <w:rsid w:val="001C36BB"/>
    <w:rsid w:val="001D78AA"/>
    <w:rsid w:val="001E48CD"/>
    <w:rsid w:val="00200519"/>
    <w:rsid w:val="00203119"/>
    <w:rsid w:val="00211BF3"/>
    <w:rsid w:val="00217138"/>
    <w:rsid w:val="002214A5"/>
    <w:rsid w:val="00223F34"/>
    <w:rsid w:val="002468E3"/>
    <w:rsid w:val="002A187D"/>
    <w:rsid w:val="00301948"/>
    <w:rsid w:val="00315E37"/>
    <w:rsid w:val="00334D9F"/>
    <w:rsid w:val="00360C7C"/>
    <w:rsid w:val="003F3455"/>
    <w:rsid w:val="00422CEB"/>
    <w:rsid w:val="00435D83"/>
    <w:rsid w:val="00452589"/>
    <w:rsid w:val="00486D32"/>
    <w:rsid w:val="004E497A"/>
    <w:rsid w:val="004F7F56"/>
    <w:rsid w:val="005078C3"/>
    <w:rsid w:val="00522FF8"/>
    <w:rsid w:val="00537B95"/>
    <w:rsid w:val="00544ED3"/>
    <w:rsid w:val="00567987"/>
    <w:rsid w:val="00573EA9"/>
    <w:rsid w:val="005E4CF1"/>
    <w:rsid w:val="005F01F3"/>
    <w:rsid w:val="00633778"/>
    <w:rsid w:val="00642069"/>
    <w:rsid w:val="00650049"/>
    <w:rsid w:val="006724AC"/>
    <w:rsid w:val="006942C0"/>
    <w:rsid w:val="006B7917"/>
    <w:rsid w:val="0073323E"/>
    <w:rsid w:val="00746044"/>
    <w:rsid w:val="0075370F"/>
    <w:rsid w:val="00765C3D"/>
    <w:rsid w:val="007943C3"/>
    <w:rsid w:val="007A6994"/>
    <w:rsid w:val="007B79B2"/>
    <w:rsid w:val="007C6422"/>
    <w:rsid w:val="007F4B0D"/>
    <w:rsid w:val="008D1493"/>
    <w:rsid w:val="008E7A7A"/>
    <w:rsid w:val="0090012F"/>
    <w:rsid w:val="00904666"/>
    <w:rsid w:val="009A0469"/>
    <w:rsid w:val="00A21644"/>
    <w:rsid w:val="00A27EB6"/>
    <w:rsid w:val="00A52AE4"/>
    <w:rsid w:val="00A7737F"/>
    <w:rsid w:val="00A86C9B"/>
    <w:rsid w:val="00AD41E9"/>
    <w:rsid w:val="00AF7AF0"/>
    <w:rsid w:val="00B17607"/>
    <w:rsid w:val="00B50A0A"/>
    <w:rsid w:val="00B60620"/>
    <w:rsid w:val="00B757CB"/>
    <w:rsid w:val="00B77485"/>
    <w:rsid w:val="00BB0147"/>
    <w:rsid w:val="00BB0301"/>
    <w:rsid w:val="00BB5C2B"/>
    <w:rsid w:val="00BC13D7"/>
    <w:rsid w:val="00BD3AFE"/>
    <w:rsid w:val="00C13B44"/>
    <w:rsid w:val="00C21D13"/>
    <w:rsid w:val="00C56F02"/>
    <w:rsid w:val="00C62DB5"/>
    <w:rsid w:val="00C94ED2"/>
    <w:rsid w:val="00CB0863"/>
    <w:rsid w:val="00CF21D3"/>
    <w:rsid w:val="00D313BC"/>
    <w:rsid w:val="00DF7405"/>
    <w:rsid w:val="00E0711A"/>
    <w:rsid w:val="00E13250"/>
    <w:rsid w:val="00E26C0E"/>
    <w:rsid w:val="00E41F02"/>
    <w:rsid w:val="00E93B98"/>
    <w:rsid w:val="00EA0FD7"/>
    <w:rsid w:val="00EA27DE"/>
    <w:rsid w:val="00EC7A49"/>
    <w:rsid w:val="00F827FB"/>
    <w:rsid w:val="00F96740"/>
    <w:rsid w:val="00FA426B"/>
    <w:rsid w:val="00FA5777"/>
    <w:rsid w:val="00FF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AD8B"/>
  <w15:chartTrackingRefBased/>
  <w15:docId w15:val="{D98A5F3D-AF42-4E18-90D0-B6126D15D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D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1D78AA"/>
  </w:style>
  <w:style w:type="paragraph" w:customStyle="1" w:styleId="rvps2">
    <w:name w:val="rvps2"/>
    <w:basedOn w:val="a"/>
    <w:rsid w:val="001D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1D78AA"/>
    <w:rPr>
      <w:color w:val="0000FF"/>
      <w:u w:val="single"/>
    </w:rPr>
  </w:style>
  <w:style w:type="character" w:customStyle="1" w:styleId="rvts46">
    <w:name w:val="rvts46"/>
    <w:basedOn w:val="a0"/>
    <w:rsid w:val="001D78AA"/>
  </w:style>
  <w:style w:type="table" w:styleId="a4">
    <w:name w:val="Table Grid"/>
    <w:basedOn w:val="a1"/>
    <w:uiPriority w:val="39"/>
    <w:rsid w:val="00452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2">
    <w:name w:val="rvts82"/>
    <w:basedOn w:val="a0"/>
    <w:rsid w:val="00642069"/>
  </w:style>
  <w:style w:type="paragraph" w:styleId="a5">
    <w:name w:val="header"/>
    <w:basedOn w:val="a"/>
    <w:link w:val="a6"/>
    <w:uiPriority w:val="99"/>
    <w:unhideWhenUsed/>
    <w:rsid w:val="00BB01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B0147"/>
  </w:style>
  <w:style w:type="paragraph" w:styleId="a7">
    <w:name w:val="footer"/>
    <w:basedOn w:val="a"/>
    <w:link w:val="a8"/>
    <w:uiPriority w:val="99"/>
    <w:unhideWhenUsed/>
    <w:rsid w:val="00BB01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B0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1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6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40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69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52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29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17569-418F-4FCA-B06D-5339342A35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B654CE-8022-42BD-B7CB-A99C9C2027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4C2838-026F-4741-B236-5D43E9CBDB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0D9E76-9E89-48E7-823A-94ACC5955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653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КОТОК Юрій Юрійович</dc:creator>
  <cp:keywords/>
  <dc:description/>
  <cp:lastModifiedBy>Коток Юрій Юрійович</cp:lastModifiedBy>
  <cp:revision>57</cp:revision>
  <dcterms:created xsi:type="dcterms:W3CDTF">2019-10-10T12:36:00Z</dcterms:created>
  <dcterms:modified xsi:type="dcterms:W3CDTF">2024-01-19T13:09:00Z</dcterms:modified>
</cp:coreProperties>
</file>