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EE0" w:rsidRPr="00751EE0" w:rsidRDefault="00751EE0" w:rsidP="00751EE0">
      <w:pPr>
        <w:spacing w:after="0" w:line="240" w:lineRule="auto"/>
        <w:ind w:firstLine="29"/>
        <w:jc w:val="center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751EE0">
        <w:rPr>
          <w:rFonts w:ascii="Times New Roman" w:eastAsia="Times New Roman" w:hAnsi="Times New Roman" w:cs="Times New Roman"/>
          <w:b/>
          <w:color w:val="000000"/>
          <w:lang w:eastAsia="uk-UA"/>
        </w:rPr>
        <w:t>Інформація</w:t>
      </w:r>
    </w:p>
    <w:p w:rsidR="00751EE0" w:rsidRDefault="00751EE0" w:rsidP="00751EE0">
      <w:pPr>
        <w:jc w:val="center"/>
      </w:pPr>
      <w:r w:rsidRPr="00751EE0">
        <w:rPr>
          <w:rFonts w:ascii="Times New Roman" w:eastAsia="Times New Roman" w:hAnsi="Times New Roman" w:cs="Times New Roman"/>
          <w:b/>
          <w:color w:val="000000"/>
          <w:lang w:eastAsia="uk-UA"/>
        </w:rPr>
        <w:t>щодо проведення аналізу доступності послуг з пасажирських перевезень, що надаються приватними перевізниками</w:t>
      </w:r>
    </w:p>
    <w:tbl>
      <w:tblPr>
        <w:tblW w:w="15163" w:type="dxa"/>
        <w:tblInd w:w="-5" w:type="dxa"/>
        <w:tblLook w:val="04A0" w:firstRow="1" w:lastRow="0" w:firstColumn="1" w:lastColumn="0" w:noHBand="0" w:noVBand="1"/>
      </w:tblPr>
      <w:tblGrid>
        <w:gridCol w:w="733"/>
        <w:gridCol w:w="3657"/>
        <w:gridCol w:w="1984"/>
        <w:gridCol w:w="2268"/>
        <w:gridCol w:w="2268"/>
        <w:gridCol w:w="1985"/>
        <w:gridCol w:w="2268"/>
      </w:tblGrid>
      <w:tr w:rsidR="00751EE0" w:rsidRPr="00751EE0" w:rsidTr="00E31CD6">
        <w:trPr>
          <w:trHeight w:val="578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E31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№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E31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Найменування організатора перевезень</w:t>
            </w:r>
            <w:r w:rsidR="00E31CD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ОВА/ОДА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E31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Кількість маршрутів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E31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Кількість ТЗ (2025)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E31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Кількість доступних ТЗ (2025)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E31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Кількість ТЗ (І кв. 2026)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E31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Кількість доступних ТЗ (І кв. 2026)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Вінницька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84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Волинська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122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Дніпропетровська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243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Донецька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Житомирська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193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Закарпатська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Запорізька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60/61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15-19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</w:tr>
      <w:tr w:rsidR="00751EE0" w:rsidRPr="00751EE0" w:rsidTr="00E31CD6">
        <w:trPr>
          <w:trHeight w:val="266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Івано-Франківська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464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Київська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Кіровоградська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Луганська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Львівська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89</w:t>
            </w:r>
          </w:p>
        </w:tc>
      </w:tr>
      <w:tr w:rsidR="00751EE0" w:rsidRPr="00751EE0" w:rsidTr="00D56195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Миколаївська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EE0" w:rsidRPr="00751EE0" w:rsidRDefault="00D56195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476</w:t>
            </w:r>
            <w:r w:rsidR="00751EE0"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  <w:r w:rsidR="00D5619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EE0" w:rsidRPr="00751EE0" w:rsidRDefault="00D56195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  <w:r w:rsidR="00751EE0"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EE0" w:rsidRPr="00751EE0" w:rsidRDefault="00D56195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745</w:t>
            </w:r>
            <w:r w:rsidR="00751EE0"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  <w:r w:rsidR="00D5619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</w:p>
        </w:tc>
      </w:tr>
      <w:tr w:rsidR="00751EE0" w:rsidRPr="00751EE0" w:rsidTr="00E31CD6">
        <w:trPr>
          <w:trHeight w:val="380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Одеська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269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Полтавська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Рівненська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120</w:t>
            </w:r>
          </w:p>
        </w:tc>
      </w:tr>
      <w:tr w:rsidR="00751EE0" w:rsidRPr="00751EE0" w:rsidTr="00751EE0">
        <w:trPr>
          <w:trHeight w:val="372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Сумська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751EE0" w:rsidRPr="00751EE0" w:rsidTr="00751EE0">
        <w:trPr>
          <w:trHeight w:val="458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Тернопільська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135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Харківська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206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Херсонська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Хмельницька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560</w:t>
            </w:r>
          </w:p>
        </w:tc>
      </w:tr>
      <w:tr w:rsidR="00751EE0" w:rsidRPr="00751EE0" w:rsidTr="00751EE0">
        <w:trPr>
          <w:trHeight w:val="400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Черкаська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234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Чернівецька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Чернігівська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</w:t>
            </w:r>
          </w:p>
        </w:tc>
      </w:tr>
      <w:tr w:rsidR="00751EE0" w:rsidRPr="00751EE0" w:rsidTr="00751EE0">
        <w:trPr>
          <w:trHeight w:val="324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м. Київ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EE0" w:rsidRPr="00751EE0" w:rsidRDefault="00751EE0" w:rsidP="00751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51EE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229</w:t>
            </w:r>
          </w:p>
        </w:tc>
      </w:tr>
    </w:tbl>
    <w:p w:rsidR="005B7AB8" w:rsidRDefault="005B7AB8" w:rsidP="00751EE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B7AB8" w:rsidSect="00693282"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D24" w:rsidRDefault="002E3D24" w:rsidP="00693282">
      <w:pPr>
        <w:spacing w:after="0" w:line="240" w:lineRule="auto"/>
      </w:pPr>
      <w:r>
        <w:separator/>
      </w:r>
    </w:p>
  </w:endnote>
  <w:endnote w:type="continuationSeparator" w:id="0">
    <w:p w:rsidR="002E3D24" w:rsidRDefault="002E3D24" w:rsidP="0069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D24" w:rsidRDefault="002E3D24" w:rsidP="00693282">
      <w:pPr>
        <w:spacing w:after="0" w:line="240" w:lineRule="auto"/>
      </w:pPr>
      <w:r>
        <w:separator/>
      </w:r>
    </w:p>
  </w:footnote>
  <w:footnote w:type="continuationSeparator" w:id="0">
    <w:p w:rsidR="002E3D24" w:rsidRDefault="002E3D24" w:rsidP="006932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A1A"/>
    <w:rsid w:val="000E262C"/>
    <w:rsid w:val="002E3D24"/>
    <w:rsid w:val="00380B84"/>
    <w:rsid w:val="003C05CD"/>
    <w:rsid w:val="00400A1A"/>
    <w:rsid w:val="004267B5"/>
    <w:rsid w:val="005B7AB8"/>
    <w:rsid w:val="00693282"/>
    <w:rsid w:val="00712B83"/>
    <w:rsid w:val="00751EE0"/>
    <w:rsid w:val="00777C24"/>
    <w:rsid w:val="007E5DEF"/>
    <w:rsid w:val="008842EE"/>
    <w:rsid w:val="009F0385"/>
    <w:rsid w:val="009F0DF4"/>
    <w:rsid w:val="00B25385"/>
    <w:rsid w:val="00B70D22"/>
    <w:rsid w:val="00C437B8"/>
    <w:rsid w:val="00C93202"/>
    <w:rsid w:val="00CB467D"/>
    <w:rsid w:val="00D56195"/>
    <w:rsid w:val="00D76892"/>
    <w:rsid w:val="00D77B7D"/>
    <w:rsid w:val="00DB3FA5"/>
    <w:rsid w:val="00E31CD6"/>
    <w:rsid w:val="00F82426"/>
    <w:rsid w:val="00F9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64DAF"/>
  <w15:chartTrackingRefBased/>
  <w15:docId w15:val="{B77A9EBB-5434-47F2-98E4-BDE51035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B8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12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5">
    <w:name w:val="Другое_"/>
    <w:basedOn w:val="a0"/>
    <w:link w:val="a6"/>
    <w:rsid w:val="00B70D2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6">
    <w:name w:val="Другое"/>
    <w:basedOn w:val="a"/>
    <w:link w:val="a5"/>
    <w:rsid w:val="00B70D22"/>
    <w:pPr>
      <w:widowControl w:val="0"/>
      <w:shd w:val="clear" w:color="auto" w:fill="FFFFFF"/>
      <w:spacing w:after="0" w:line="257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B70D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932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693282"/>
  </w:style>
  <w:style w:type="paragraph" w:styleId="a9">
    <w:name w:val="footer"/>
    <w:basedOn w:val="a"/>
    <w:link w:val="aa"/>
    <w:uiPriority w:val="99"/>
    <w:unhideWhenUsed/>
    <w:rsid w:val="006932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693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717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Курижко Олена</dc:creator>
  <cp:keywords/>
  <dc:description/>
  <cp:lastModifiedBy>Курижко Олена</cp:lastModifiedBy>
  <cp:revision>4</cp:revision>
  <dcterms:created xsi:type="dcterms:W3CDTF">2026-07-15T06:33:00Z</dcterms:created>
  <dcterms:modified xsi:type="dcterms:W3CDTF">2026-07-15T13:39:00Z</dcterms:modified>
</cp:coreProperties>
</file>